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15th, 2021 / 12:30pm-1:30 p.m.  Zoom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Permissions/Consent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2koi6u2z86y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2/8/2021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vi0va3afau7a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with Student Board of Regents member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jwyc1xkdic7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Chair- Jim Thatcher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qenyu1e5x7ev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Faculty Workload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i4q5f2gqp7sr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Updates from Non-Tenure Track Faculty Forum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Focus Group Discussion/Listening Session Discussion- continued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Chair for Faculty Affairs/Interim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Ongoing: discussion of areas of interest for 2020-21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 for Faculty/Tenure/Promotion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Meeting: April 19, 2021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https://washington.zoom.us/j/95419519317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954 1951 9317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95419519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