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776DFBF" wp14:paraId="2C078E63" wp14:textId="4FE81944">
      <w:pPr>
        <w:pStyle w:val="Normal"/>
      </w:pPr>
      <w:r w:rsidRPr="0776DFBF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48"/>
          <w:szCs w:val="48"/>
          <w:lang w:val="en-US"/>
        </w:rPr>
        <w:t xml:space="preserve">UWT Office of Research: </w:t>
      </w:r>
      <w:r w:rsidRPr="0776DFBF" w:rsidR="39D5172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48"/>
          <w:szCs w:val="48"/>
          <w:lang w:val="en-US"/>
        </w:rPr>
        <w:t>Support Request</w:t>
      </w:r>
    </w:p>
    <w:p w:rsidR="39D51728" w:rsidP="0776DFBF" w:rsidRDefault="39D51728" w14:paraId="0B28D752" w14:textId="0E6BCA49">
      <w:pPr>
        <w:pStyle w:val="Normal"/>
      </w:pP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Please fill out this support request form with as much detail as you can so the UWT Office of Research can help answer your questions. 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All of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the form questions require a response - please put N/A if not applicable or Unknown if you 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don't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currently have the answer</w:t>
      </w:r>
      <w:r w:rsidRPr="23E4154A" w:rsidR="52E81D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.</w:t>
      </w:r>
      <w:r w:rsidRPr="23E4154A" w:rsidR="52E81D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Once we receive this form, we will follow up by email within 3 business days.</w:t>
      </w:r>
      <w:r w:rsidRPr="23E4154A" w:rsidR="39D5172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Please mark 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urgent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r w:rsidRPr="23E4154A" w:rsidR="39D5172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if the question is time-sensitive and there is a deadline involved. 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Please note: This form is only for 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u w:val="single"/>
          <w:lang w:val="en-US"/>
        </w:rPr>
        <w:t>NON-PROPOSAL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related requests. For proposal submissions, please fill out th</w:t>
      </w:r>
      <w:r w:rsidRPr="23E4154A" w:rsidR="150E7A0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e p</w:t>
      </w:r>
      <w:r w:rsidRPr="23E4154A" w:rsidR="1E48FE0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roposal request online</w:t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hyperlink r:id="Rb4efcc8621d145da">
        <w:r w:rsidRPr="23E4154A" w:rsidR="39D51728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caps w:val="0"/>
            <w:smallCaps w:val="0"/>
            <w:noProof w:val="0"/>
            <w:color w:val="1155CC"/>
            <w:sz w:val="22"/>
            <w:szCs w:val="22"/>
            <w:lang w:val="en-US"/>
          </w:rPr>
          <w:t>FORM</w:t>
        </w:r>
      </w:hyperlink>
      <w:r w:rsidRPr="23E4154A" w:rsidR="2667E67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or </w:t>
      </w:r>
      <w:commentRangeStart w:id="1727876288"/>
      <w:r w:rsidRPr="23E4154A" w:rsidR="2667E67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>Word document</w:t>
      </w:r>
      <w:commentRangeEnd w:id="1727876288"/>
      <w:r>
        <w:rPr>
          <w:rStyle w:val="CommentReference"/>
        </w:rPr>
        <w:commentReference w:id="1727876288"/>
      </w:r>
      <w:r w:rsidRPr="23E4154A" w:rsidR="39D517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. </w:t>
      </w:r>
      <w:r w:rsidRPr="23E4154A" w:rsidR="39D517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We look forward to working with you!</w:t>
      </w:r>
    </w:p>
    <w:p w:rsidR="0776DFBF" w:rsidP="0776DFBF" w:rsidRDefault="0776DFBF" w14:paraId="19D545EF" w14:textId="5EDA7A4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39D51728" w:rsidP="23E4154A" w:rsidRDefault="39D51728" w14:paraId="58560D83" w14:textId="008EF71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39D51728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 w:eastAsia="ja-JP" w:bidi="ar-SA"/>
        </w:rPr>
        <w:t>UWT Principal Investigator (PI) Name</w:t>
      </w:r>
    </w:p>
    <w:p w:rsidR="0776DFBF" w:rsidP="0776DFBF" w:rsidRDefault="0776DFBF" w14:paraId="743F899E" w14:textId="4B1A3CB9">
      <w:pPr>
        <w:pStyle w:val="Normal"/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 w:eastAsia="ja-JP" w:bidi="ar-SA"/>
        </w:rPr>
      </w:pPr>
    </w:p>
    <w:p w:rsidR="048D35AA" w:rsidP="23E4154A" w:rsidRDefault="048D35AA" w14:paraId="38705AEC" w14:textId="33205B0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048D35AA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 w:eastAsia="ja-JP" w:bidi="ar-SA"/>
        </w:rPr>
        <w:t>PI Email</w:t>
      </w:r>
    </w:p>
    <w:p w:rsidR="0776DFBF" w:rsidP="0776DFBF" w:rsidRDefault="0776DFBF" w14:paraId="48D4AB9D" w14:textId="4E6767EC">
      <w:pPr>
        <w:pStyle w:val="Normal"/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 w:eastAsia="ja-JP" w:bidi="ar-SA"/>
        </w:rPr>
      </w:pPr>
    </w:p>
    <w:p w:rsidR="048D35AA" w:rsidP="23E4154A" w:rsidRDefault="048D35AA" w14:paraId="4D155DC8" w14:textId="13D1A09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</w:pPr>
      <w:r w:rsidRPr="23E4154A" w:rsidR="048D35AA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 w:eastAsia="ja-JP" w:bidi="ar-SA"/>
        </w:rPr>
        <w:t>PI Phone Number</w:t>
      </w:r>
    </w:p>
    <w:p w:rsidR="0776DFBF" w:rsidP="0776DFBF" w:rsidRDefault="0776DFBF" w14:paraId="2CE02830" w14:textId="1F6B1E9E">
      <w:pPr>
        <w:pStyle w:val="Normal"/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 w:eastAsia="ja-JP" w:bidi="ar-SA"/>
        </w:rPr>
      </w:pPr>
    </w:p>
    <w:p w:rsidR="75D22BF1" w:rsidP="0776DFBF" w:rsidRDefault="75D22BF1" w14:paraId="2D0909A5" w14:textId="60F6CC5F">
      <w:pPr>
        <w:pStyle w:val="Normal"/>
      </w:pP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AWD number &amp; Grant ID (AWD-</w:t>
      </w: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xxxxx</w:t>
      </w: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; GR0xxxx)</w:t>
      </w:r>
    </w:p>
    <w:p w:rsidR="0776DFBF" w:rsidP="0776DFBF" w:rsidRDefault="0776DFBF" w14:paraId="23BD5152" w14:textId="079B3513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75D22BF1" w:rsidP="23E4154A" w:rsidRDefault="75D22BF1" w14:paraId="7181C53B" w14:textId="063BCAA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Sponsor Name</w:t>
      </w:r>
    </w:p>
    <w:p w:rsidR="0776DFBF" w:rsidP="0776DFBF" w:rsidRDefault="0776DFBF" w14:paraId="0486348E" w14:textId="53162E1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75D22BF1" w:rsidP="23E4154A" w:rsidRDefault="75D22BF1" w14:paraId="4F715F97" w14:textId="3479E45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How can we help you? Please select from the options below.</w:t>
      </w:r>
    </w:p>
    <w:p w:rsidR="0776DFBF" w:rsidP="0776DFBF" w:rsidRDefault="0776DFBF" w14:paraId="547DE414" w14:textId="4A3E8C7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75D22BF1" w:rsidP="23E4154A" w:rsidRDefault="75D22BF1" w14:paraId="4F5E1AF2" w14:textId="358649F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Please explain in some detail your question or concern.</w:t>
      </w: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</w:p>
    <w:p w:rsidR="0776DFBF" w:rsidP="0776DFBF" w:rsidRDefault="0776DFBF" w14:paraId="2D195B77" w14:textId="662659C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75D22BF1" w:rsidP="23E4154A" w:rsidRDefault="75D22BF1" w14:paraId="5F80A571" w14:textId="2A1F273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>Is this request URGENT? If so, please add info and due date</w:t>
      </w: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n-US"/>
        </w:rPr>
        <w:t xml:space="preserve">. </w:t>
      </w:r>
      <w:r w:rsidRPr="23E4154A" w:rsidR="75D22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</w:p>
    <w:p w:rsidR="0776DFBF" w:rsidP="0776DFBF" w:rsidRDefault="0776DFBF" w14:paraId="5B840E6C" w14:textId="30A642D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aa4a726ed84add"/>
      <w:footerReference w:type="default" r:id="R829b874eb9e84752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i" w:author="diaza3" w:date="2024-07-11T13:40:57" w:id="1727876288">
    <w:p xmlns:w14="http://schemas.microsoft.com/office/word/2010/wordml" xmlns:w="http://schemas.openxmlformats.org/wordprocessingml/2006/main" w:rsidR="19BF7ADE" w:rsidRDefault="62D95C2D" w14:paraId="0826FECD" w14:textId="014291F5">
      <w:pPr>
        <w:pStyle w:val="CommentText"/>
      </w:pPr>
      <w:r>
        <w:rPr>
          <w:rStyle w:val="CommentReference"/>
        </w:rPr>
        <w:annotationRef/>
      </w:r>
      <w:r w:rsidRPr="600E6FC1" w:rsidR="14735CF9">
        <w:t xml:space="preserve">Add link or other means of access once the word versions are publicly available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826FEC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E8968B" w16cex:dateUtc="2024-07-11T20:40:57.2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26FECD" w16cid:durableId="08E896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3E4154A" w:rsidP="23E4154A" w:rsidRDefault="23E4154A" w14:paraId="071B196E" w14:textId="2B79633E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360"/>
    </w:tblGrid>
    <w:tr w:rsidR="23E4154A" w:rsidTr="23E4154A" w14:paraId="1A80DCED">
      <w:trPr>
        <w:trHeight w:val="300"/>
      </w:trPr>
      <w:tc>
        <w:tcPr>
          <w:tcW w:w="9360" w:type="dxa"/>
          <w:tcMar/>
        </w:tcPr>
        <w:p w:rsidR="23E4154A" w:rsidP="23E4154A" w:rsidRDefault="23E4154A" w14:paraId="69C437E6" w14:textId="4994879C">
          <w:pPr>
            <w:pStyle w:val="Header"/>
            <w:ind w:left="-115"/>
            <w:jc w:val="center"/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202124"/>
              <w:sz w:val="28"/>
              <w:szCs w:val="28"/>
              <w:lang w:val="en-US"/>
            </w:rPr>
          </w:pPr>
          <w:r w:rsidRPr="23E4154A" w:rsidR="23E4154A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202124"/>
              <w:sz w:val="28"/>
              <w:szCs w:val="28"/>
              <w:lang w:val="en-US"/>
            </w:rPr>
            <w:t xml:space="preserve">Please send completed forms to </w:t>
          </w:r>
          <w:hyperlink r:id="R20c3d8c3d3104357">
            <w:r w:rsidRPr="23E4154A" w:rsidR="23E4154A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8"/>
                <w:szCs w:val="28"/>
                <w:lang w:val="en-US"/>
              </w:rPr>
              <w:t>uwtor@uw.edu</w:t>
            </w:r>
          </w:hyperlink>
        </w:p>
        <w:p w:rsidR="23E4154A" w:rsidP="23E4154A" w:rsidRDefault="23E4154A" w14:paraId="3283BDFF" w14:textId="199EDF4B">
          <w:pPr>
            <w:pStyle w:val="Footer"/>
            <w:bidi w:val="0"/>
            <w:jc w:val="right"/>
            <w:rPr>
              <w:b w:val="1"/>
              <w:bCs w:val="1"/>
            </w:rPr>
          </w:pPr>
        </w:p>
        <w:p w:rsidR="23E4154A" w:rsidP="23E4154A" w:rsidRDefault="23E4154A" w14:paraId="711326CE" w14:textId="2DB26A6E">
          <w:pPr>
            <w:pStyle w:val="Header"/>
            <w:bidi w:val="0"/>
            <w:ind w:right="-115"/>
            <w:jc w:val="right"/>
            <w:rPr>
              <w:b w:val="1"/>
              <w:bCs w:val="1"/>
            </w:rPr>
          </w:pPr>
        </w:p>
      </w:tc>
    </w:tr>
  </w:tbl>
  <w:p w:rsidR="23E4154A" w:rsidP="23E4154A" w:rsidRDefault="23E4154A" w14:paraId="101B440A" w14:textId="68950D25">
    <w:pPr>
      <w:pStyle w:val="Footer"/>
      <w:bidi w:val="0"/>
      <w:jc w:val="center"/>
      <w:rPr>
        <w:b w:val="1"/>
        <w:bCs w:val="1"/>
      </w:rPr>
    </w:pPr>
  </w:p>
  <w:p w:rsidR="23E4154A" w:rsidP="23E4154A" w:rsidRDefault="23E4154A" w14:paraId="5A47563D" w14:textId="205EF9A4">
    <w:pPr>
      <w:pStyle w:val="Footer"/>
      <w:bidi w:val="0"/>
      <w:jc w:val="center"/>
      <w:rPr>
        <w:b w:val="1"/>
        <w:bCs w:val="1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E4154A" w:rsidTr="23E4154A" w14:paraId="501F096C">
      <w:trPr>
        <w:trHeight w:val="300"/>
      </w:trPr>
      <w:tc>
        <w:tcPr>
          <w:tcW w:w="3120" w:type="dxa"/>
          <w:tcMar/>
        </w:tcPr>
        <w:p w:rsidR="23E4154A" w:rsidP="23E4154A" w:rsidRDefault="23E4154A" w14:paraId="54DCC40F" w14:textId="4DF4779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3E4154A" w:rsidP="23E4154A" w:rsidRDefault="23E4154A" w14:paraId="2A512A1B" w14:textId="434158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E4154A" w:rsidP="23E4154A" w:rsidRDefault="23E4154A" w14:paraId="4D46557C" w14:textId="3056479E">
          <w:pPr>
            <w:pStyle w:val="Header"/>
            <w:bidi w:val="0"/>
            <w:ind w:right="-115"/>
            <w:jc w:val="right"/>
          </w:pPr>
        </w:p>
      </w:tc>
    </w:tr>
  </w:tbl>
  <w:p w:rsidR="23E4154A" w:rsidP="23E4154A" w:rsidRDefault="23E4154A" w14:paraId="31667065" w14:textId="03C60203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diaza3">
    <w15:presenceInfo w15:providerId="AD" w15:userId="S::diaza3@uw.edu::ecefb857-67dd-4689-b9fb-532aa4f265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F8EEE"/>
    <w:rsid w:val="02DBBBEC"/>
    <w:rsid w:val="048D35AA"/>
    <w:rsid w:val="0776DFBF"/>
    <w:rsid w:val="150E7A04"/>
    <w:rsid w:val="16AF8EEE"/>
    <w:rsid w:val="1E3E0C2E"/>
    <w:rsid w:val="1E48FE0D"/>
    <w:rsid w:val="23E4154A"/>
    <w:rsid w:val="2667E67D"/>
    <w:rsid w:val="2FBF1B05"/>
    <w:rsid w:val="30458B7E"/>
    <w:rsid w:val="37712387"/>
    <w:rsid w:val="39D51728"/>
    <w:rsid w:val="3F9CDF59"/>
    <w:rsid w:val="475ED9D8"/>
    <w:rsid w:val="48DF68FA"/>
    <w:rsid w:val="4F67EB31"/>
    <w:rsid w:val="505FC574"/>
    <w:rsid w:val="52E81DC4"/>
    <w:rsid w:val="546AA321"/>
    <w:rsid w:val="55E5EB09"/>
    <w:rsid w:val="69929C86"/>
    <w:rsid w:val="74F2E2B5"/>
    <w:rsid w:val="75B7DE40"/>
    <w:rsid w:val="75D22BF1"/>
    <w:rsid w:val="7AE46654"/>
    <w:rsid w:val="7C2A2323"/>
    <w:rsid w:val="7DE9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8EEE"/>
  <w15:chartTrackingRefBased/>
  <w15:docId w15:val="{30AC3C40-CFE2-48B7-ACC6-1701C1635B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0a561cca68654f58" /><Relationship Type="http://schemas.microsoft.com/office/2011/relationships/people" Target="people.xml" Id="R944b25c5570342e4" /><Relationship Type="http://schemas.microsoft.com/office/2011/relationships/commentsExtended" Target="commentsExtended.xml" Id="R7721a90e64b04cbb" /><Relationship Type="http://schemas.microsoft.com/office/2016/09/relationships/commentsIds" Target="commentsIds.xml" Id="Refee056aa2974651" /><Relationship Type="http://schemas.microsoft.com/office/2018/08/relationships/commentsExtensible" Target="commentsExtensible.xml" Id="Rda3a2729169f409c" /><Relationship Type="http://schemas.openxmlformats.org/officeDocument/2006/relationships/hyperlink" Target="https://forms.gle/qfY1T5KryZsrrSu16" TargetMode="External" Id="Rb4efcc8621d145da" /><Relationship Type="http://schemas.openxmlformats.org/officeDocument/2006/relationships/header" Target="header.xml" Id="R6eaa4a726ed84add" /><Relationship Type="http://schemas.openxmlformats.org/officeDocument/2006/relationships/footer" Target="footer.xml" Id="R829b874eb9e8475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uwtor@uw.edu" TargetMode="External" Id="R20c3d8c3d31043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2024-07-03T20:08:18.4226768Z</dcterms:created>
  <dcterms:modified xsi:type="dcterms:W3CDTF">2024-07-11T20:41:04.2991760Z</dcterms:modified>
  <dc:creator>diaza3</dc:creator>
  <lastModifiedBy>diaza3</lastModifiedBy>
</coreProperties>
</file>